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BE" w:rsidRDefault="003D3F8D">
      <w:pPr>
        <w:autoSpaceDE w:val="0"/>
        <w:autoSpaceDN w:val="0"/>
        <w:spacing w:line="500" w:lineRule="exact"/>
        <w:ind w:left="1800"/>
      </w:pPr>
      <w:r>
        <w:rPr>
          <w:rFonts w:ascii="宋体" w:hAnsi="宋体" w:cs="宋体" w:hint="eastAsia"/>
          <w:b/>
          <w:sz w:val="31"/>
        </w:rPr>
        <w:t>附件一：</w:t>
      </w:r>
      <w:r w:rsidR="00146E10">
        <w:rPr>
          <w:rFonts w:ascii="Calibri" w:hAnsi="Calibri" w:cs="Calibri" w:hint="eastAsia"/>
          <w:b/>
          <w:sz w:val="31"/>
        </w:rPr>
        <w:t>21</w:t>
      </w:r>
      <w:bookmarkStart w:id="0" w:name="_GoBack"/>
      <w:bookmarkEnd w:id="0"/>
      <w:r>
        <w:rPr>
          <w:rFonts w:ascii="宋体" w:hAnsi="宋体" w:cs="宋体" w:hint="eastAsia"/>
          <w:b/>
          <w:sz w:val="31"/>
        </w:rPr>
        <w:t>级（大四学生）</w:t>
      </w:r>
    </w:p>
    <w:p w:rsidR="00507FBE" w:rsidRDefault="003D3F8D">
      <w:pPr>
        <w:autoSpaceDE w:val="0"/>
        <w:autoSpaceDN w:val="0"/>
        <w:spacing w:line="620" w:lineRule="exact"/>
        <w:jc w:val="center"/>
      </w:pPr>
      <w:r>
        <w:rPr>
          <w:rFonts w:ascii="Calibri" w:hAnsi="Calibri" w:cs="Calibri" w:hint="eastAsia"/>
          <w:b/>
          <w:sz w:val="31"/>
        </w:rPr>
        <w:t>202</w:t>
      </w:r>
      <w:r>
        <w:rPr>
          <w:rFonts w:ascii="Calibri" w:hAnsi="Calibri" w:cs="Calibri"/>
          <w:b/>
          <w:sz w:val="31"/>
        </w:rPr>
        <w:t>4</w:t>
      </w:r>
      <w:r>
        <w:rPr>
          <w:rFonts w:ascii="宋体" w:hAnsi="宋体" w:cs="宋体" w:hint="eastAsia"/>
          <w:b/>
          <w:sz w:val="31"/>
        </w:rPr>
        <w:t>年度《国家体质健康测试》安排表</w:t>
      </w: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3D3F8D">
      <w:pPr>
        <w:autoSpaceDE w:val="0"/>
        <w:autoSpaceDN w:val="0"/>
        <w:spacing w:line="340" w:lineRule="exact"/>
        <w:ind w:left="2420"/>
      </w:pPr>
      <w:r>
        <w:rPr>
          <w:rFonts w:ascii="宋体" w:hAnsi="宋体" w:cs="宋体" w:hint="eastAsia"/>
          <w:b/>
          <w:sz w:val="20"/>
        </w:rPr>
        <w:t>测试场地：田径场及</w:t>
      </w:r>
      <w:proofErr w:type="gramStart"/>
      <w:r>
        <w:rPr>
          <w:rFonts w:ascii="宋体" w:hAnsi="宋体" w:cs="宋体" w:hint="eastAsia"/>
          <w:b/>
          <w:sz w:val="20"/>
        </w:rPr>
        <w:t>体测房</w:t>
      </w:r>
      <w:proofErr w:type="gramEnd"/>
      <w:r>
        <w:rPr>
          <w:rFonts w:ascii="宋体" w:hAnsi="宋体" w:cs="宋体" w:hint="eastAsia"/>
          <w:b/>
          <w:sz w:val="20"/>
        </w:rPr>
        <w:t xml:space="preserve"> 负责人：周思宇（</w:t>
      </w:r>
      <w:r>
        <w:rPr>
          <w:rFonts w:ascii="Calibri" w:hAnsi="Calibri" w:cs="Calibri" w:hint="eastAsia"/>
          <w:b/>
          <w:sz w:val="20"/>
        </w:rPr>
        <w:t>13580514321</w:t>
      </w:r>
      <w:r>
        <w:rPr>
          <w:rFonts w:ascii="宋体" w:hAnsi="宋体" w:cs="宋体" w:hint="eastAsia"/>
          <w:b/>
          <w:sz w:val="20"/>
        </w:rPr>
        <w:t>）</w:t>
      </w: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507FBE">
      <w:pPr>
        <w:spacing w:line="180" w:lineRule="exact"/>
        <w:rPr>
          <w:rFonts w:ascii="宋体" w:hAnsi="宋体" w:cs="宋体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921"/>
        <w:gridCol w:w="1417"/>
        <w:gridCol w:w="1134"/>
        <w:gridCol w:w="2126"/>
      </w:tblGrid>
      <w:tr w:rsidR="00507FBE">
        <w:trPr>
          <w:trHeight w:hRule="exact" w:val="1260"/>
          <w:jc w:val="center"/>
        </w:trPr>
        <w:tc>
          <w:tcPr>
            <w:tcW w:w="6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在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级</w:t>
            </w: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40"/>
              <w:ind w:left="9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级别、专业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40"/>
              <w:ind w:left="1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测试日期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60"/>
              <w:ind w:left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40"/>
              <w:ind w:left="3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测试时间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21朝鲜语(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朝英复语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21德语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21电子商务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21俄语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21法语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4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21翻译1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21翻译2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21国际经济与贸易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21国际商务 双语教学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21汉语国际教育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21汉语言文学1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21汉语言文学2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21汉语言文学3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</w:t>
            </w:r>
            <w:r>
              <w:rPr>
                <w:rFonts w:asciiTheme="minorEastAsia" w:eastAsiaTheme="minorEastAsia" w:hAnsiTheme="minorEastAsia" w:cs="宋体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21会计学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</w:t>
            </w:r>
            <w:r>
              <w:rPr>
                <w:rFonts w:asciiTheme="minorEastAsia" w:eastAsiaTheme="minorEastAsia" w:hAnsiTheme="minorEastAsia" w:cs="宋体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21会计学(双语教学)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4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21计算机科学与技术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06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21金融学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526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21金融学(国际班)"2+2"中外学分互认项目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422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21人力资源管理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21日语1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21日语2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21软件工程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21商务英语1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21商务英语2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21市场营销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21税收学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21网络工程(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工程师班)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4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21网络与新媒体1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62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21网络与新媒体2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</w:tbl>
    <w:p w:rsidR="00507FBE" w:rsidRDefault="00507FBE">
      <w:pPr>
        <w:rPr>
          <w:rFonts w:asciiTheme="minorEastAsia" w:eastAsiaTheme="minorEastAsia" w:hAnsiTheme="minorEastAsia"/>
          <w:szCs w:val="21"/>
        </w:rPr>
        <w:sectPr w:rsidR="00507FBE">
          <w:pgSz w:w="11900" w:h="16820"/>
          <w:pgMar w:top="0" w:right="0" w:bottom="0" w:left="0" w:header="720" w:footer="720" w:gutter="0"/>
          <w:cols w:space="720"/>
        </w:sectPr>
      </w:pPr>
    </w:p>
    <w:p w:rsidR="00507FBE" w:rsidRDefault="00507FBE">
      <w:pPr>
        <w:spacing w:line="1" w:lineRule="exact"/>
        <w:rPr>
          <w:rFonts w:asciiTheme="minorEastAsia" w:eastAsiaTheme="minorEastAsia" w:hAnsiTheme="minorEastAsia" w:cs="Arial"/>
          <w:szCs w:val="21"/>
        </w:rPr>
      </w:pPr>
    </w:p>
    <w:p w:rsidR="00507FBE" w:rsidRDefault="00507FBE">
      <w:pPr>
        <w:spacing w:line="200" w:lineRule="exact"/>
        <w:rPr>
          <w:rFonts w:asciiTheme="minorEastAsia" w:eastAsiaTheme="minorEastAsia" w:hAnsiTheme="minorEastAsia" w:cs="宋体"/>
          <w:szCs w:val="21"/>
        </w:rPr>
      </w:pPr>
    </w:p>
    <w:p w:rsidR="00507FBE" w:rsidRDefault="00507FBE">
      <w:pPr>
        <w:spacing w:line="200" w:lineRule="exact"/>
        <w:rPr>
          <w:rFonts w:asciiTheme="minorEastAsia" w:eastAsiaTheme="minorEastAsia" w:hAnsiTheme="minorEastAsia" w:cs="宋体"/>
          <w:szCs w:val="21"/>
        </w:rPr>
      </w:pPr>
    </w:p>
    <w:p w:rsidR="00507FBE" w:rsidRDefault="00507FBE">
      <w:pPr>
        <w:spacing w:line="20" w:lineRule="exact"/>
        <w:rPr>
          <w:rFonts w:asciiTheme="minorEastAsia" w:eastAsiaTheme="minorEastAsia" w:hAnsiTheme="minorEastAsia" w:cs="宋体"/>
          <w:szCs w:val="21"/>
        </w:rPr>
      </w:pPr>
    </w:p>
    <w:tbl>
      <w:tblPr>
        <w:tblW w:w="9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3953"/>
        <w:gridCol w:w="1417"/>
        <w:gridCol w:w="1120"/>
        <w:gridCol w:w="2141"/>
      </w:tblGrid>
      <w:tr w:rsidR="00507FBE">
        <w:trPr>
          <w:trHeight w:hRule="exact" w:val="32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  <w:p w:rsidR="00507FBE" w:rsidRDefault="003D3F8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21网络与新媒体3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21物联网工程(5G创新实验班)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21西班牙语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11月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24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21小学教育(英语)1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21小学教育(英语)2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21小学教育(英语)3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28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21学前教育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21英语(国际传播)1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21英语(国际传播)2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4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21英语(师范)4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21英语(师范)5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21英语(师范)6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21英语(师范)7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21英语(师范)8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21英语(师范)9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21英语(语言文化)1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Cs w:val="21"/>
              </w:rPr>
              <w:t>星期六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507FBE">
        <w:trPr>
          <w:trHeight w:hRule="exact" w:val="379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21英语(语言文化)2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507FBE">
        <w:trPr>
          <w:trHeight w:hRule="exact" w:val="320"/>
          <w:jc w:val="center"/>
        </w:trPr>
        <w:tc>
          <w:tcPr>
            <w:tcW w:w="59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507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7FBE" w:rsidRDefault="003D3F8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21英语(语言文化)3</w:t>
            </w: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rPr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>
              <w:rPr>
                <w:rFonts w:asciiTheme="minorEastAsia" w:eastAsiaTheme="minorEastAsia" w:hAnsiTheme="minorEastAsia" w:cs="宋体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</w:tbl>
    <w:p w:rsidR="00507FBE" w:rsidRDefault="00507FBE">
      <w:pPr>
        <w:sectPr w:rsidR="00507FBE">
          <w:pgSz w:w="11900" w:h="16820"/>
          <w:pgMar w:top="0" w:right="1520" w:bottom="0" w:left="1620" w:header="720" w:footer="720" w:gutter="0"/>
          <w:cols w:space="720"/>
        </w:sectPr>
      </w:pPr>
    </w:p>
    <w:p w:rsidR="00507FBE" w:rsidRDefault="00507FBE">
      <w:pPr>
        <w:spacing w:line="1" w:lineRule="exact"/>
        <w:rPr>
          <w:rFonts w:ascii="Arial" w:eastAsia="Arial" w:hAnsi="Arial" w:cs="Arial"/>
          <w:sz w:val="10"/>
        </w:rPr>
      </w:pP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3D3F8D">
      <w:pPr>
        <w:autoSpaceDE w:val="0"/>
        <w:autoSpaceDN w:val="0"/>
        <w:spacing w:line="320" w:lineRule="exact"/>
        <w:ind w:left="1800"/>
      </w:pPr>
      <w:r>
        <w:rPr>
          <w:rFonts w:ascii="Calibri" w:hAnsi="Calibri" w:cs="Calibri" w:hint="eastAsia"/>
          <w:b/>
          <w:sz w:val="31"/>
        </w:rPr>
        <w:t>23</w:t>
      </w:r>
      <w:r w:rsidR="00146E10">
        <w:rPr>
          <w:rFonts w:ascii="Calibri" w:hAnsi="Calibri" w:cs="Calibri" w:hint="eastAsia"/>
          <w:b/>
          <w:sz w:val="31"/>
        </w:rPr>
        <w:t>级、</w:t>
      </w:r>
      <w:r w:rsidR="00146E10">
        <w:rPr>
          <w:rFonts w:ascii="Calibri" w:hAnsi="Calibri" w:cs="Calibri" w:hint="eastAsia"/>
          <w:b/>
          <w:sz w:val="31"/>
        </w:rPr>
        <w:t>24</w:t>
      </w:r>
      <w:r w:rsidR="00146E10">
        <w:rPr>
          <w:rFonts w:ascii="Calibri" w:hAnsi="Calibri" w:cs="Calibri" w:hint="eastAsia"/>
          <w:b/>
          <w:sz w:val="31"/>
        </w:rPr>
        <w:t>级专升</w:t>
      </w:r>
      <w:r>
        <w:rPr>
          <w:rFonts w:ascii="Calibri" w:hAnsi="Calibri" w:cs="Calibri" w:hint="eastAsia"/>
          <w:b/>
          <w:sz w:val="31"/>
        </w:rPr>
        <w:t>本</w:t>
      </w:r>
    </w:p>
    <w:p w:rsidR="00B22861" w:rsidRDefault="003D3F8D" w:rsidP="00B22861">
      <w:pPr>
        <w:autoSpaceDE w:val="0"/>
        <w:autoSpaceDN w:val="0"/>
        <w:spacing w:line="620" w:lineRule="exact"/>
        <w:ind w:left="2160"/>
        <w:jc w:val="center"/>
      </w:pPr>
      <w:r>
        <w:rPr>
          <w:rFonts w:ascii="Calibri" w:hAnsi="Calibri" w:cs="Calibri" w:hint="eastAsia"/>
          <w:b/>
          <w:sz w:val="31"/>
        </w:rPr>
        <w:t>202</w:t>
      </w:r>
      <w:r w:rsidR="007812F5">
        <w:rPr>
          <w:rFonts w:ascii="Calibri" w:hAnsi="Calibri" w:cs="Calibri" w:hint="eastAsia"/>
          <w:b/>
          <w:sz w:val="31"/>
        </w:rPr>
        <w:t>4</w:t>
      </w:r>
      <w:r>
        <w:rPr>
          <w:rFonts w:ascii="宋体" w:hAnsi="宋体" w:cs="宋体" w:hint="eastAsia"/>
          <w:b/>
          <w:sz w:val="31"/>
        </w:rPr>
        <w:t>年度《国家体质健康测试》安排表</w:t>
      </w:r>
    </w:p>
    <w:p w:rsidR="00507FBE" w:rsidRDefault="003D3F8D" w:rsidP="00B22861">
      <w:pPr>
        <w:autoSpaceDE w:val="0"/>
        <w:autoSpaceDN w:val="0"/>
        <w:spacing w:line="620" w:lineRule="exact"/>
        <w:ind w:left="2160"/>
        <w:jc w:val="center"/>
      </w:pPr>
      <w:r>
        <w:rPr>
          <w:rFonts w:ascii="宋体" w:hAnsi="宋体" w:cs="宋体" w:hint="eastAsia"/>
          <w:b/>
          <w:sz w:val="20"/>
        </w:rPr>
        <w:t>测试场地：田径场及</w:t>
      </w:r>
      <w:proofErr w:type="gramStart"/>
      <w:r>
        <w:rPr>
          <w:rFonts w:ascii="宋体" w:hAnsi="宋体" w:cs="宋体" w:hint="eastAsia"/>
          <w:b/>
          <w:sz w:val="20"/>
        </w:rPr>
        <w:t>体测房</w:t>
      </w:r>
      <w:proofErr w:type="gramEnd"/>
      <w:r>
        <w:rPr>
          <w:rFonts w:ascii="宋体" w:hAnsi="宋体" w:cs="宋体" w:hint="eastAsia"/>
          <w:b/>
          <w:sz w:val="20"/>
        </w:rPr>
        <w:t xml:space="preserve"> 负责人：周思宇（</w:t>
      </w:r>
      <w:r>
        <w:rPr>
          <w:rFonts w:ascii="Calibri" w:hAnsi="Calibri" w:cs="Calibri" w:hint="eastAsia"/>
          <w:b/>
          <w:sz w:val="20"/>
        </w:rPr>
        <w:t>13580514321</w:t>
      </w:r>
      <w:r>
        <w:rPr>
          <w:rFonts w:ascii="宋体" w:hAnsi="宋体" w:cs="宋体" w:hint="eastAsia"/>
          <w:b/>
          <w:sz w:val="20"/>
        </w:rPr>
        <w:t>）</w:t>
      </w: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507FBE">
      <w:pPr>
        <w:spacing w:line="180" w:lineRule="exact"/>
        <w:rPr>
          <w:rFonts w:ascii="宋体" w:hAnsi="宋体" w:cs="宋体"/>
          <w:sz w:val="20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204"/>
        <w:gridCol w:w="1276"/>
        <w:gridCol w:w="1134"/>
        <w:gridCol w:w="1984"/>
      </w:tblGrid>
      <w:tr w:rsidR="00507FBE">
        <w:trPr>
          <w:trHeight w:hRule="exact" w:val="1260"/>
        </w:trPr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在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</w:p>
          <w:p w:rsidR="00507FBE" w:rsidRDefault="003D3F8D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级</w:t>
            </w: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60"/>
              <w:ind w:left="9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级别、专业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60"/>
              <w:ind w:left="1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测试日期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60"/>
              <w:ind w:left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>
            <w:pPr>
              <w:spacing w:before="260"/>
              <w:ind w:left="3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测试时间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  <w:p w:rsidR="00E14416" w:rsidRDefault="00E144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四</w:t>
            </w:r>
          </w:p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23国际经济与贸易（专升本）1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23国际经济与贸易（专升本）2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23汉语言文学（专升本）1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4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23汉语言文学（专升本）2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23汉语言文学（专升本）3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23会计学（专升本）1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23会计学（专升本）2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23会计学（专升本）3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23计算机科学与技术（专升本-大数据技术）1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23计算机科学与技术（专升本-软件技术）1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23计算机科学与技术（专升本-软件技术）2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605089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605089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23计算机科学与技术（专升本-软件技术）3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CA57B8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E14416">
        <w:trPr>
          <w:trHeight w:hRule="exact" w:val="4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23计算机科学与技术（专升本-软件技术）4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CA57B8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0F61AC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E14416">
        <w:trPr>
          <w:trHeight w:hRule="exact" w:val="419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23金融学（专升本）1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CA57B8">
              <w:rPr>
                <w:rFonts w:asciiTheme="minorEastAsia" w:eastAsiaTheme="minorEastAsia" w:hAnsiTheme="minorEastAsia" w:cs="宋体"/>
                <w:szCs w:val="21"/>
              </w:rPr>
              <w:t>1</w:t>
            </w:r>
            <w:r w:rsidRPr="00CA57B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23金融学（专升本）2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>
              <w:rPr>
                <w:rFonts w:asciiTheme="minorEastAsia" w:eastAsiaTheme="minorEastAsia" w:hAnsiTheme="minorEastAsia" w:cs="宋体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23金融学（专升本）3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23酒店管理（专升本）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45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23旅游管理（专升本）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424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23商务英语（专升本）1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E14416">
        <w:trPr>
          <w:trHeight w:hRule="exact" w:val="34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23商务英语（专升本）2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23市场营销（专升本）1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4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23市场营销（专升本）2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23市场营销（专升本）3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23市场营销（专升本）4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23市场营销（专升本）5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23学前教育（专升本）1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E14416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23学前教育（专升本）2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E14416" w:rsidTr="00471E48">
        <w:trPr>
          <w:trHeight w:hRule="exact" w:val="320"/>
        </w:trPr>
        <w:tc>
          <w:tcPr>
            <w:tcW w:w="757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416" w:rsidRDefault="00E1441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23学前教育（专升本）3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416" w:rsidRDefault="00E14416" w:rsidP="00345034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471E48" w:rsidTr="00471E48">
        <w:trPr>
          <w:trHeight w:hRule="exact" w:val="320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大三</w:t>
            </w:r>
          </w:p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E48" w:rsidRDefault="00471E48" w:rsidP="00471E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24学前教育（专升本）1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471E48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E48" w:rsidRDefault="00471E48" w:rsidP="00471E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24学前教育（专升本）2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12月0</w:t>
            </w:r>
            <w:r w:rsidRPr="00D06F78">
              <w:rPr>
                <w:rFonts w:asciiTheme="minorEastAsia" w:eastAsiaTheme="minorEastAsia" w:hAnsiTheme="minorEastAsia" w:cs="宋体"/>
                <w:szCs w:val="21"/>
              </w:rPr>
              <w:t>7</w:t>
            </w:r>
            <w:r w:rsidRPr="00D06F78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 w:rsidRPr="00E07382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471E48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E48" w:rsidRDefault="00471E48" w:rsidP="00471E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24学前教育（专升本）3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08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471E48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1E48" w:rsidRDefault="00471E48" w:rsidP="00471E4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24学前教育（专升本）4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r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>
              <w:rPr>
                <w:rFonts w:asciiTheme="minorEastAsia" w:eastAsiaTheme="minorEastAsia" w:hAnsiTheme="minorEastAsia" w:cs="宋体"/>
                <w:szCs w:val="21"/>
              </w:rPr>
              <w:t>08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71E48" w:rsidRDefault="00471E48" w:rsidP="00471E48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</w:tbl>
    <w:p w:rsidR="00507FBE" w:rsidRDefault="00507FBE">
      <w:pPr>
        <w:rPr>
          <w:rFonts w:asciiTheme="minorEastAsia" w:hAnsiTheme="minorEastAsia"/>
          <w:szCs w:val="21"/>
        </w:rPr>
        <w:sectPr w:rsidR="00507FBE">
          <w:pgSz w:w="11900" w:h="16820"/>
          <w:pgMar w:top="0" w:right="0" w:bottom="0" w:left="0" w:header="720" w:footer="720" w:gutter="0"/>
          <w:cols w:space="720"/>
        </w:sectPr>
      </w:pPr>
    </w:p>
    <w:p w:rsidR="00507FBE" w:rsidRDefault="00507FBE">
      <w:pPr>
        <w:spacing w:line="200" w:lineRule="exact"/>
        <w:rPr>
          <w:rFonts w:asciiTheme="minorEastAsia" w:hAnsiTheme="minorEastAsia" w:cs="宋体"/>
          <w:szCs w:val="21"/>
        </w:rPr>
      </w:pPr>
    </w:p>
    <w:p w:rsidR="00507FBE" w:rsidRDefault="00507FBE">
      <w:pPr>
        <w:spacing w:line="20" w:lineRule="exact"/>
        <w:rPr>
          <w:rFonts w:asciiTheme="minorEastAsia" w:hAnsiTheme="minorEastAsia" w:cs="宋体"/>
          <w:szCs w:val="21"/>
        </w:rPr>
      </w:pPr>
    </w:p>
    <w:tbl>
      <w:tblPr>
        <w:tblpPr w:leftFromText="180" w:rightFromText="180" w:vertAnchor="text" w:horzAnchor="page" w:tblpX="1383" w:tblpY="52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4204"/>
        <w:gridCol w:w="1276"/>
        <w:gridCol w:w="1134"/>
        <w:gridCol w:w="1984"/>
      </w:tblGrid>
      <w:tr w:rsidR="00507FBE" w:rsidTr="00B22861">
        <w:trPr>
          <w:trHeight w:hRule="exact" w:val="1148"/>
        </w:trPr>
        <w:tc>
          <w:tcPr>
            <w:tcW w:w="7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 w:rsidP="00B22861">
            <w:pPr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所</w:t>
            </w:r>
          </w:p>
          <w:p w:rsidR="00507FBE" w:rsidRDefault="003D3F8D" w:rsidP="00B22861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在</w:t>
            </w:r>
          </w:p>
          <w:p w:rsidR="00507FBE" w:rsidRDefault="003D3F8D" w:rsidP="00B22861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年</w:t>
            </w:r>
          </w:p>
          <w:p w:rsidR="00507FBE" w:rsidRDefault="003D3F8D" w:rsidP="00B22861">
            <w:pPr>
              <w:spacing w:before="40"/>
              <w:ind w:left="1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级</w:t>
            </w: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 w:rsidP="00B22861">
            <w:pPr>
              <w:spacing w:before="260"/>
              <w:ind w:left="9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级别、专业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 w:rsidP="00B22861">
            <w:pPr>
              <w:spacing w:before="260"/>
              <w:ind w:left="1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测试日期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 w:rsidP="00B22861">
            <w:pPr>
              <w:spacing w:before="260"/>
              <w:ind w:left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FBE" w:rsidRDefault="003D3F8D" w:rsidP="00B22861">
            <w:pPr>
              <w:spacing w:before="260"/>
              <w:ind w:left="3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测试时间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</w:t>
            </w:r>
          </w:p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24阿拉伯语（专升本）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24朝鲜语（专升本）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24德语（专升本）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4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24电子商务（专升本）1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24电子商务（专升本）2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24法语（专升本）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24国际经济与贸易（专升本）1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24国际经济与贸易（专升本）2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24汉语国际教育（专升本）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24汉语言文学（专升本）1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24汉语言文学（专升本）2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24汉语言文学（专升本）3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D26733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D26733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4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24汉语言文学（专升本）4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07F5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2407F5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2407F5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419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24汉语言文学（专升本）5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07F5">
              <w:rPr>
                <w:rFonts w:asciiTheme="minorEastAsia" w:eastAsiaTheme="minorEastAsia" w:hAnsiTheme="minorEastAsia" w:cs="宋体" w:hint="eastAsia"/>
                <w:szCs w:val="21"/>
              </w:rPr>
              <w:t>12月</w:t>
            </w:r>
            <w:r w:rsidRPr="002407F5">
              <w:rPr>
                <w:rFonts w:asciiTheme="minorEastAsia" w:eastAsiaTheme="minorEastAsia" w:hAnsiTheme="minorEastAsia" w:cs="宋体"/>
                <w:szCs w:val="21"/>
              </w:rPr>
              <w:t>08</w:t>
            </w:r>
            <w:r w:rsidRPr="002407F5">
              <w:rPr>
                <w:rFonts w:asciiTheme="minorEastAsia" w:eastAsiaTheme="minorEastAsia" w:hAnsiTheme="minorEastAsia" w:cs="宋体" w:hint="eastAsia"/>
                <w:szCs w:val="21"/>
              </w:rPr>
              <w:t>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62E54"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24会计学（专升本）1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55704E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24会计学（专升本）2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55704E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24会计学（专升本）3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55704E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45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24计算机科学与技术（专升本）1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55704E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424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24计算机科学与技术（专升本）2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4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24计算机科学与技术（专升本）3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24计算机科学与技术（专升本）4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4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24计算机科学与技术（专升本）5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24金融学（专升本）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24酒店管理（专升本）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24旅游管理（专升本）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24葡萄牙语（专升本）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24人力资源管理（专升本）1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24人力资源管理（专升本）2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24日语（专升本）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24软件工程（专升本）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813903">
              <w:rPr>
                <w:rFonts w:asciiTheme="minorEastAsia" w:eastAsiaTheme="minorEastAsia" w:hAnsiTheme="minorEastAsia" w:cs="宋体" w:hint="eastAsia"/>
                <w:szCs w:val="21"/>
              </w:rPr>
              <w:t>12月14日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2424C4">
              <w:rPr>
                <w:rFonts w:asciiTheme="minorEastAsia" w:eastAsiaTheme="minorEastAsia" w:hAnsiTheme="minorEastAsia" w:cs="宋体" w:hint="eastAsia"/>
                <w:szCs w:val="21"/>
              </w:rPr>
              <w:t>星期六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20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24商务英语（专升本）1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Arial Unicode MS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24商务英语（专升本）2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24市场营销管理（专升本）1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08:20—10：00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24市场营销管理（专升本）2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24市场营销管理（专升本）3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24市场营销管理（专升本）4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10:10—11：40</w:t>
            </w:r>
          </w:p>
        </w:tc>
      </w:tr>
      <w:tr w:rsidR="002473EF" w:rsidTr="00B22861">
        <w:trPr>
          <w:trHeight w:hRule="exact" w:val="346"/>
        </w:trPr>
        <w:tc>
          <w:tcPr>
            <w:tcW w:w="757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24市场营销管理（专升本）5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A132CA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91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24西班牙语（专升本）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Cs w:val="21"/>
              </w:rPr>
              <w:t>补测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Cs w:val="21"/>
              </w:rPr>
              <w:t>补测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Cs w:val="21"/>
              </w:rPr>
              <w:t>补测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14:00—15：40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Cs w:val="21"/>
              </w:rPr>
              <w:t>补测</w:t>
            </w:r>
          </w:p>
          <w:p w:rsidR="00B22861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Cs w:val="21"/>
              </w:rPr>
              <w:t>补测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73EF" w:rsidRPr="00B22861" w:rsidRDefault="00B22861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 w:rsidRPr="00B22861"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补测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r w:rsidRPr="00CE69E5">
              <w:rPr>
                <w:rFonts w:asciiTheme="minorEastAsia" w:eastAsiaTheme="minorEastAsia" w:hAnsiTheme="minorEastAsia" w:cs="宋体" w:hint="eastAsia"/>
                <w:szCs w:val="21"/>
              </w:rPr>
              <w:t>12月15日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星期日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15:50—1</w:t>
            </w:r>
            <w:r>
              <w:rPr>
                <w:rFonts w:asciiTheme="minorEastAsia" w:eastAsiaTheme="minorEastAsia" w:hAnsiTheme="minorEastAsia" w:cs="宋体"/>
                <w:szCs w:val="21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：</w:t>
            </w:r>
            <w:r>
              <w:rPr>
                <w:rFonts w:asciiTheme="minorEastAsia" w:eastAsiaTheme="minorEastAsia" w:hAnsiTheme="minorEastAsia" w:cs="宋体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0</w:t>
            </w: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73EF" w:rsidRDefault="002473EF" w:rsidP="00B22861"/>
        </w:tc>
        <w:tc>
          <w:tcPr>
            <w:tcW w:w="1134" w:type="dxa"/>
          </w:tcPr>
          <w:p w:rsidR="002473EF" w:rsidRDefault="002473EF" w:rsidP="00B2286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</w:tcPr>
          <w:p w:rsidR="002473EF" w:rsidRDefault="002473EF" w:rsidP="00B22861">
            <w:pPr>
              <w:ind w:left="10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73EF" w:rsidTr="00B22861">
        <w:trPr>
          <w:trHeight w:hRule="exact" w:val="313"/>
        </w:trPr>
        <w:tc>
          <w:tcPr>
            <w:tcW w:w="757" w:type="dxa"/>
            <w:vMerge/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73EF" w:rsidRDefault="002473EF" w:rsidP="00B22861"/>
        </w:tc>
        <w:tc>
          <w:tcPr>
            <w:tcW w:w="1134" w:type="dxa"/>
          </w:tcPr>
          <w:p w:rsidR="002473EF" w:rsidRDefault="002473EF" w:rsidP="00B2286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473EF" w:rsidTr="00B22861">
        <w:trPr>
          <w:trHeight w:hRule="exact" w:val="313"/>
        </w:trPr>
        <w:tc>
          <w:tcPr>
            <w:tcW w:w="757" w:type="dxa"/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73EF" w:rsidRDefault="002473EF" w:rsidP="00B22861"/>
        </w:tc>
        <w:tc>
          <w:tcPr>
            <w:tcW w:w="1134" w:type="dxa"/>
          </w:tcPr>
          <w:p w:rsidR="002473EF" w:rsidRDefault="002473EF" w:rsidP="00B2286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473EF" w:rsidTr="00B22861">
        <w:trPr>
          <w:trHeight w:hRule="exact" w:val="313"/>
        </w:trPr>
        <w:tc>
          <w:tcPr>
            <w:tcW w:w="757" w:type="dxa"/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73EF" w:rsidRDefault="002473EF" w:rsidP="00B22861"/>
        </w:tc>
        <w:tc>
          <w:tcPr>
            <w:tcW w:w="1134" w:type="dxa"/>
          </w:tcPr>
          <w:p w:rsidR="002473EF" w:rsidRDefault="002473EF" w:rsidP="00B2286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2473EF" w:rsidTr="00B22861">
        <w:trPr>
          <w:trHeight w:hRule="exact" w:val="313"/>
        </w:trPr>
        <w:tc>
          <w:tcPr>
            <w:tcW w:w="757" w:type="dxa"/>
          </w:tcPr>
          <w:p w:rsidR="002473EF" w:rsidRDefault="002473EF" w:rsidP="00B228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04" w:type="dxa"/>
          </w:tcPr>
          <w:p w:rsidR="002473EF" w:rsidRDefault="002473EF" w:rsidP="00B228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473EF" w:rsidRDefault="002473EF" w:rsidP="00B22861"/>
        </w:tc>
        <w:tc>
          <w:tcPr>
            <w:tcW w:w="1134" w:type="dxa"/>
          </w:tcPr>
          <w:p w:rsidR="002473EF" w:rsidRDefault="002473EF" w:rsidP="00B22861">
            <w:pPr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</w:tcPr>
          <w:p w:rsidR="002473EF" w:rsidRDefault="002473EF" w:rsidP="00B22861">
            <w:pPr>
              <w:ind w:firstLineChars="50" w:firstLine="105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3D3F8D">
      <w:pPr>
        <w:autoSpaceDE w:val="0"/>
        <w:autoSpaceDN w:val="0"/>
        <w:spacing w:line="300" w:lineRule="exact"/>
        <w:ind w:left="241" w:hangingChars="100" w:hanging="241"/>
      </w:pPr>
      <w:r>
        <w:rPr>
          <w:rFonts w:ascii="宋体" w:hAnsi="宋体" w:cs="宋体" w:hint="eastAsia"/>
          <w:b/>
          <w:sz w:val="24"/>
        </w:rPr>
        <w:t>测试项目</w:t>
      </w:r>
      <w:r>
        <w:rPr>
          <w:rFonts w:ascii="宋体" w:hAnsi="宋体" w:cs="宋体" w:hint="eastAsia"/>
          <w:sz w:val="24"/>
        </w:rPr>
        <w:t>：体重指数（BMI）、肺活量、坐位体前屈、立定跳远、仰卧起坐（女）1000米（男）、800米（女）、50米、引体向上（男）</w:t>
      </w:r>
    </w:p>
    <w:p w:rsidR="00507FBE" w:rsidRDefault="003D3F8D">
      <w:pPr>
        <w:autoSpaceDE w:val="0"/>
        <w:autoSpaceDN w:val="0"/>
        <w:spacing w:line="320" w:lineRule="exact"/>
        <w:ind w:left="660" w:right="40"/>
      </w:pPr>
      <w:r>
        <w:rPr>
          <w:rFonts w:ascii="宋体" w:hAnsi="宋体" w:cs="宋体" w:hint="eastAsia"/>
          <w:sz w:val="24"/>
        </w:rPr>
        <w:t>1、如遇到天气原因影响测试，请与体育部负责测试的老师另约时间测试。2、请务必穿着运动服装提前10分钟到达测试场地进行测试，并做好充分的热身活动。</w:t>
      </w:r>
    </w:p>
    <w:p w:rsidR="00507FBE" w:rsidRDefault="00507FBE">
      <w:pPr>
        <w:spacing w:line="200" w:lineRule="exact"/>
        <w:rPr>
          <w:rFonts w:ascii="宋体" w:hAnsi="宋体" w:cs="宋体"/>
          <w:sz w:val="20"/>
        </w:rPr>
      </w:pPr>
    </w:p>
    <w:p w:rsidR="00507FBE" w:rsidRDefault="003D3F8D">
      <w:pPr>
        <w:autoSpaceDE w:val="0"/>
        <w:autoSpaceDN w:val="0"/>
        <w:spacing w:line="380" w:lineRule="exact"/>
        <w:ind w:left="6660"/>
      </w:pPr>
      <w:r>
        <w:rPr>
          <w:rFonts w:ascii="楷体" w:eastAsia="楷体" w:hAnsi="楷体" w:cs="楷体" w:hint="eastAsia"/>
          <w:b/>
          <w:sz w:val="24"/>
        </w:rPr>
        <w:t>体育部</w:t>
      </w:r>
    </w:p>
    <w:p w:rsidR="00507FBE" w:rsidRDefault="003D3F8D">
      <w:pPr>
        <w:autoSpaceDE w:val="0"/>
        <w:autoSpaceDN w:val="0"/>
        <w:spacing w:line="380" w:lineRule="exact"/>
        <w:ind w:left="6200"/>
      </w:pPr>
      <w:r>
        <w:rPr>
          <w:rFonts w:ascii="楷体" w:eastAsia="楷体" w:hAnsi="楷体" w:cs="楷体" w:hint="eastAsia"/>
          <w:b/>
          <w:sz w:val="24"/>
        </w:rPr>
        <w:t>202</w:t>
      </w:r>
      <w:r>
        <w:rPr>
          <w:rFonts w:ascii="楷体" w:eastAsia="楷体" w:hAnsi="楷体" w:cs="楷体"/>
          <w:b/>
          <w:sz w:val="24"/>
        </w:rPr>
        <w:t>4</w:t>
      </w:r>
      <w:r>
        <w:rPr>
          <w:rFonts w:ascii="楷体" w:eastAsia="楷体" w:hAnsi="楷体" w:cs="楷体" w:hint="eastAsia"/>
          <w:b/>
          <w:sz w:val="24"/>
        </w:rPr>
        <w:t>年 11月 20日</w:t>
      </w:r>
    </w:p>
    <w:p w:rsidR="00507FBE" w:rsidRDefault="00507FBE"/>
    <w:sectPr w:rsidR="00507FBE" w:rsidSect="00507FBE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1B" w:rsidRDefault="00FF401B" w:rsidP="00507FBE">
      <w:r>
        <w:separator/>
      </w:r>
    </w:p>
  </w:endnote>
  <w:endnote w:type="continuationSeparator" w:id="0">
    <w:p w:rsidR="00FF401B" w:rsidRDefault="00FF401B" w:rsidP="0050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8D" w:rsidRDefault="003D3F8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46E10" w:rsidRPr="00146E10">
      <w:rPr>
        <w:noProof/>
        <w:lang w:val="zh-CN"/>
      </w:rPr>
      <w:t>4</w:t>
    </w:r>
    <w:r>
      <w:rPr>
        <w:lang w:val="zh-CN"/>
      </w:rPr>
      <w:fldChar w:fldCharType="end"/>
    </w:r>
  </w:p>
  <w:p w:rsidR="003D3F8D" w:rsidRDefault="003D3F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1B" w:rsidRDefault="00FF401B" w:rsidP="00507FBE">
      <w:r>
        <w:separator/>
      </w:r>
    </w:p>
  </w:footnote>
  <w:footnote w:type="continuationSeparator" w:id="0">
    <w:p w:rsidR="00FF401B" w:rsidRDefault="00FF401B" w:rsidP="00507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8D" w:rsidRDefault="003D3F8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zY4MjdhZGFmMmM4MmI4NTMxYTlhNDRmMTdhYzQifQ=="/>
  </w:docVars>
  <w:rsids>
    <w:rsidRoot w:val="00522EF2"/>
    <w:rsid w:val="000033DA"/>
    <w:rsid w:val="000200BC"/>
    <w:rsid w:val="00056A74"/>
    <w:rsid w:val="00063A0E"/>
    <w:rsid w:val="00072306"/>
    <w:rsid w:val="000C3456"/>
    <w:rsid w:val="000E5274"/>
    <w:rsid w:val="00143171"/>
    <w:rsid w:val="00146E10"/>
    <w:rsid w:val="00176261"/>
    <w:rsid w:val="00181C91"/>
    <w:rsid w:val="002202AF"/>
    <w:rsid w:val="002473EF"/>
    <w:rsid w:val="00276B27"/>
    <w:rsid w:val="002D73B7"/>
    <w:rsid w:val="00340D9B"/>
    <w:rsid w:val="0035140C"/>
    <w:rsid w:val="003D3F8D"/>
    <w:rsid w:val="00402021"/>
    <w:rsid w:val="00433C90"/>
    <w:rsid w:val="0045259B"/>
    <w:rsid w:val="00471E48"/>
    <w:rsid w:val="00484BA7"/>
    <w:rsid w:val="00484D68"/>
    <w:rsid w:val="00507FBE"/>
    <w:rsid w:val="005118D8"/>
    <w:rsid w:val="005128BF"/>
    <w:rsid w:val="00522EF2"/>
    <w:rsid w:val="00597437"/>
    <w:rsid w:val="00670C0A"/>
    <w:rsid w:val="006729FD"/>
    <w:rsid w:val="006F09DE"/>
    <w:rsid w:val="00721572"/>
    <w:rsid w:val="00745E76"/>
    <w:rsid w:val="007653BB"/>
    <w:rsid w:val="007812F5"/>
    <w:rsid w:val="007C3F2B"/>
    <w:rsid w:val="007C5DE9"/>
    <w:rsid w:val="007D1DF7"/>
    <w:rsid w:val="0081019D"/>
    <w:rsid w:val="008531D6"/>
    <w:rsid w:val="00920612"/>
    <w:rsid w:val="00943E9A"/>
    <w:rsid w:val="009E4F3E"/>
    <w:rsid w:val="009F163E"/>
    <w:rsid w:val="00A6143D"/>
    <w:rsid w:val="00AE3F61"/>
    <w:rsid w:val="00B11C6C"/>
    <w:rsid w:val="00B22861"/>
    <w:rsid w:val="00B9101B"/>
    <w:rsid w:val="00C10197"/>
    <w:rsid w:val="00C63635"/>
    <w:rsid w:val="00C8016B"/>
    <w:rsid w:val="00CC7631"/>
    <w:rsid w:val="00D6456F"/>
    <w:rsid w:val="00E14416"/>
    <w:rsid w:val="00E30367"/>
    <w:rsid w:val="00E41114"/>
    <w:rsid w:val="00E85447"/>
    <w:rsid w:val="00F1649D"/>
    <w:rsid w:val="00F2149F"/>
    <w:rsid w:val="00F8260E"/>
    <w:rsid w:val="00FE40F6"/>
    <w:rsid w:val="00FF401B"/>
    <w:rsid w:val="537F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B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07FBE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7FBE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FBE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07FBE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7FBE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507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507FBE"/>
    <w:pPr>
      <w:widowControl/>
      <w:ind w:left="86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paragraph" w:styleId="a7">
    <w:name w:val="Title"/>
    <w:basedOn w:val="a"/>
    <w:next w:val="a"/>
    <w:link w:val="Char3"/>
    <w:uiPriority w:val="10"/>
    <w:qFormat/>
    <w:rsid w:val="00507FB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1">
    <w:name w:val="页眉 Char"/>
    <w:basedOn w:val="a0"/>
    <w:link w:val="a5"/>
    <w:uiPriority w:val="99"/>
    <w:qFormat/>
    <w:rsid w:val="00507F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FBE"/>
    <w:rPr>
      <w:sz w:val="18"/>
      <w:szCs w:val="18"/>
    </w:rPr>
  </w:style>
  <w:style w:type="character" w:customStyle="1" w:styleId="Char">
    <w:name w:val="纯文本 Char"/>
    <w:basedOn w:val="a0"/>
    <w:link w:val="a3"/>
    <w:rsid w:val="00507FBE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507FB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sid w:val="00507FBE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3Char">
    <w:name w:val="标题 3 Char"/>
    <w:basedOn w:val="a0"/>
    <w:link w:val="3"/>
    <w:uiPriority w:val="9"/>
    <w:rsid w:val="00507FBE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/>
    </w:rPr>
  </w:style>
  <w:style w:type="character" w:customStyle="1" w:styleId="4Char">
    <w:name w:val="标题 4 Char"/>
    <w:basedOn w:val="a0"/>
    <w:link w:val="4"/>
    <w:uiPriority w:val="9"/>
    <w:qFormat/>
    <w:rsid w:val="00507FBE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/>
    </w:rPr>
  </w:style>
  <w:style w:type="character" w:customStyle="1" w:styleId="Char2">
    <w:name w:val="副标题 Char"/>
    <w:basedOn w:val="a0"/>
    <w:link w:val="a6"/>
    <w:uiPriority w:val="11"/>
    <w:qFormat/>
    <w:rsid w:val="00507FBE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Char3">
    <w:name w:val="标题 Char"/>
    <w:basedOn w:val="a0"/>
    <w:link w:val="a7"/>
    <w:uiPriority w:val="10"/>
    <w:qFormat/>
    <w:rsid w:val="0050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B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07FBE"/>
    <w:pPr>
      <w:keepNext/>
      <w:keepLines/>
      <w:widowControl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7FBE"/>
    <w:pPr>
      <w:keepNext/>
      <w:keepLines/>
      <w:widowControl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07FBE"/>
    <w:pPr>
      <w:keepNext/>
      <w:keepLines/>
      <w:widowControl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"/>
    <w:unhideWhenUsed/>
    <w:qFormat/>
    <w:rsid w:val="00507FBE"/>
    <w:pPr>
      <w:keepNext/>
      <w:keepLines/>
      <w:widowControl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507FBE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507F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7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507FBE"/>
    <w:pPr>
      <w:widowControl/>
      <w:ind w:left="86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paragraph" w:styleId="a7">
    <w:name w:val="Title"/>
    <w:basedOn w:val="a"/>
    <w:next w:val="a"/>
    <w:link w:val="Char3"/>
    <w:uiPriority w:val="10"/>
    <w:qFormat/>
    <w:rsid w:val="00507FB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Char1">
    <w:name w:val="页眉 Char"/>
    <w:basedOn w:val="a0"/>
    <w:link w:val="a5"/>
    <w:uiPriority w:val="99"/>
    <w:qFormat/>
    <w:rsid w:val="00507F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7FBE"/>
    <w:rPr>
      <w:sz w:val="18"/>
      <w:szCs w:val="18"/>
    </w:rPr>
  </w:style>
  <w:style w:type="character" w:customStyle="1" w:styleId="Char">
    <w:name w:val="纯文本 Char"/>
    <w:basedOn w:val="a0"/>
    <w:link w:val="a3"/>
    <w:rsid w:val="00507FBE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507FB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uiPriority w:val="9"/>
    <w:rsid w:val="00507FBE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3Char">
    <w:name w:val="标题 3 Char"/>
    <w:basedOn w:val="a0"/>
    <w:link w:val="3"/>
    <w:uiPriority w:val="9"/>
    <w:rsid w:val="00507FBE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/>
    </w:rPr>
  </w:style>
  <w:style w:type="character" w:customStyle="1" w:styleId="4Char">
    <w:name w:val="标题 4 Char"/>
    <w:basedOn w:val="a0"/>
    <w:link w:val="4"/>
    <w:uiPriority w:val="9"/>
    <w:qFormat/>
    <w:rsid w:val="00507FBE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/>
    </w:rPr>
  </w:style>
  <w:style w:type="character" w:customStyle="1" w:styleId="Char2">
    <w:name w:val="副标题 Char"/>
    <w:basedOn w:val="a0"/>
    <w:link w:val="a6"/>
    <w:uiPriority w:val="11"/>
    <w:qFormat/>
    <w:rsid w:val="00507FBE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character" w:customStyle="1" w:styleId="Char3">
    <w:name w:val="标题 Char"/>
    <w:basedOn w:val="a0"/>
    <w:link w:val="a7"/>
    <w:uiPriority w:val="10"/>
    <w:qFormat/>
    <w:rsid w:val="0050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39479-7916-42F2-9813-1AE69669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</cp:lastModifiedBy>
  <cp:revision>2</cp:revision>
  <dcterms:created xsi:type="dcterms:W3CDTF">2024-11-18T06:59:00Z</dcterms:created>
  <dcterms:modified xsi:type="dcterms:W3CDTF">2024-11-18T06:59:00Z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81BF64875DC44D9C86BA71F967803089_12</vt:lpwstr>
  </property>
</Properties>
</file>